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4D2" w:rsidRDefault="004034D2" w:rsidP="00F50B28">
      <w:pPr>
        <w:pStyle w:val="BodyText3"/>
        <w:framePr w:w="9910" w:h="1873" w:hSpace="180" w:wrap="around" w:vAnchor="text" w:hAnchor="page" w:x="1393" w:y="-284"/>
        <w:jc w:val="center"/>
      </w:pPr>
      <w:r w:rsidRPr="00332B7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_zhel" style="width:48pt;height:70.5pt;visibility:visible">
            <v:imagedata r:id="rId7" o:title="" grayscale="t"/>
          </v:shape>
        </w:pict>
      </w:r>
    </w:p>
    <w:p w:rsidR="004034D2" w:rsidRPr="00905ED3" w:rsidRDefault="004034D2" w:rsidP="00F50B28">
      <w:pPr>
        <w:pStyle w:val="BodyText3"/>
        <w:framePr w:w="9910" w:h="1873" w:hSpace="180" w:wrap="around" w:vAnchor="text" w:hAnchor="page" w:x="1393" w:y="-284"/>
        <w:jc w:val="center"/>
        <w:rPr>
          <w:rFonts w:ascii="Times New Roman" w:hAnsi="Times New Roman"/>
          <w:b/>
          <w:sz w:val="28"/>
          <w:szCs w:val="28"/>
        </w:rPr>
      </w:pPr>
      <w:r w:rsidRPr="00905ED3">
        <w:rPr>
          <w:rFonts w:ascii="Times New Roman" w:hAnsi="Times New Roman"/>
          <w:b/>
          <w:sz w:val="28"/>
          <w:szCs w:val="28"/>
        </w:rPr>
        <w:t>Муниципальное образование «Закрытое административно – территориальное образование  Железногорск Красноярского края»</w:t>
      </w:r>
    </w:p>
    <w:p w:rsidR="004034D2" w:rsidRPr="00905ED3" w:rsidRDefault="004034D2" w:rsidP="00F50B28">
      <w:pPr>
        <w:pStyle w:val="Heading1"/>
        <w:framePr w:w="9910" w:wrap="around" w:x="1393" w:y="-284"/>
        <w:rPr>
          <w:szCs w:val="28"/>
        </w:rPr>
      </w:pPr>
    </w:p>
    <w:p w:rsidR="004034D2" w:rsidRDefault="004034D2" w:rsidP="00F50B28">
      <w:pPr>
        <w:framePr w:w="9910" w:h="1873" w:hSpace="180" w:wrap="around" w:vAnchor="text" w:hAnchor="page" w:x="1393" w:y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СОВЕТ ДЕПУТАТОВ  ЗАТО  г. ЖЕЛЕЗНОГОРСК </w:t>
      </w:r>
    </w:p>
    <w:p w:rsidR="004034D2" w:rsidRPr="00104A23" w:rsidRDefault="004034D2" w:rsidP="00F50B28">
      <w:pPr>
        <w:framePr w:w="9910" w:h="1873" w:hSpace="180" w:wrap="around" w:vAnchor="text" w:hAnchor="page" w:x="1393" w:y="-284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РЕШЕНИЕ</w:t>
      </w:r>
    </w:p>
    <w:p w:rsidR="004034D2" w:rsidRDefault="004034D2" w:rsidP="00F50B28">
      <w:pPr>
        <w:framePr w:w="9666" w:h="585" w:hSpace="180" w:wrap="around" w:vAnchor="text" w:hAnchor="page" w:x="1573" w:y="383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__16.02.____ 2017                                                                                                                   </w:t>
      </w:r>
      <w:r w:rsidRPr="007903AF">
        <w:rPr>
          <w:rFonts w:ascii="Times New Roman" w:hAnsi="Times New Roman"/>
        </w:rPr>
        <w:object w:dxaOrig="256" w:dyaOrig="193">
          <v:shape id="_x0000_i1026" type="#_x0000_t75" style="width:12.75pt;height:9.75pt" o:ole="">
            <v:imagedata r:id="rId8" o:title=""/>
          </v:shape>
          <o:OLEObject Type="Embed" ProgID="MSWordArt.2" ShapeID="_x0000_i1026" DrawAspect="Content" ObjectID="_1710329687" r:id="rId9">
            <o:FieldCodes>\s</o:FieldCodes>
          </o:OLEObject>
        </w:object>
      </w:r>
      <w:r>
        <w:rPr>
          <w:rFonts w:ascii="Times New Roman" w:hAnsi="Times New Roman"/>
        </w:rPr>
        <w:t xml:space="preserve">  __16-67Р___</w:t>
      </w:r>
    </w:p>
    <w:p w:rsidR="004034D2" w:rsidRPr="005E4ED6" w:rsidRDefault="004034D2" w:rsidP="00F50B28">
      <w:pPr>
        <w:framePr w:w="9666" w:h="585" w:hSpace="180" w:wrap="around" w:vAnchor="text" w:hAnchor="page" w:x="1573" w:y="3832"/>
        <w:jc w:val="center"/>
        <w:rPr>
          <w:b/>
        </w:rPr>
      </w:pPr>
      <w:r w:rsidRPr="005E4ED6">
        <w:rPr>
          <w:rFonts w:ascii="Times New Roman" w:hAnsi="Times New Roman"/>
          <w:b/>
        </w:rPr>
        <w:t>г.</w:t>
      </w:r>
      <w:r>
        <w:rPr>
          <w:rFonts w:ascii="Times New Roman" w:hAnsi="Times New Roman"/>
          <w:b/>
        </w:rPr>
        <w:t xml:space="preserve"> </w:t>
      </w:r>
      <w:r w:rsidRPr="005E4ED6">
        <w:rPr>
          <w:rFonts w:ascii="Times New Roman" w:hAnsi="Times New Roman"/>
          <w:b/>
        </w:rPr>
        <w:t>Железногорск</w:t>
      </w:r>
    </w:p>
    <w:p w:rsidR="004034D2" w:rsidRDefault="004034D2" w:rsidP="00365C19">
      <w:pPr>
        <w:pStyle w:val="a"/>
        <w:jc w:val="both"/>
        <w:rPr>
          <w:rFonts w:ascii="Times New Roman" w:hAnsi="Times New Roman"/>
          <w:bCs/>
          <w:sz w:val="28"/>
          <w:szCs w:val="28"/>
        </w:rPr>
      </w:pPr>
    </w:p>
    <w:p w:rsidR="004034D2" w:rsidRPr="000F5EDA" w:rsidRDefault="004034D2" w:rsidP="00365C19">
      <w:pPr>
        <w:pStyle w:val="a"/>
        <w:jc w:val="both"/>
        <w:rPr>
          <w:noProof/>
        </w:rPr>
      </w:pPr>
      <w:r>
        <w:rPr>
          <w:rFonts w:ascii="Times New Roman" w:hAnsi="Times New Roman"/>
          <w:bCs/>
          <w:sz w:val="28"/>
          <w:szCs w:val="28"/>
        </w:rPr>
        <w:t xml:space="preserve">Об утверждении порядка представления и размещения информации о рассчитываемой за календарный год среднемесячной заработной плате руководителей, их заместителей и главных бухгалтеров муниципальных учреждений и предприятий ЗАТО Железногорск  </w:t>
      </w:r>
    </w:p>
    <w:p w:rsidR="004034D2" w:rsidRDefault="004034D2" w:rsidP="00364E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034D2" w:rsidRDefault="004034D2" w:rsidP="00364E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статьей 349.5 Трудового кодекса Российской  руководствуясь Уставом ЗАТО Железногорск,  Совет депутатов</w:t>
      </w:r>
    </w:p>
    <w:p w:rsidR="004034D2" w:rsidRDefault="004034D2" w:rsidP="009E4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9E4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 w:rsidR="004034D2" w:rsidRDefault="004034D2" w:rsidP="00364E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Pr="00CE485F" w:rsidRDefault="004034D2" w:rsidP="00CE485F">
      <w:pPr>
        <w:pStyle w:val="a"/>
        <w:ind w:firstLine="708"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t>1.  Утвердить П</w:t>
      </w:r>
      <w:r>
        <w:rPr>
          <w:rFonts w:ascii="Times New Roman" w:hAnsi="Times New Roman"/>
          <w:bCs/>
          <w:sz w:val="28"/>
          <w:szCs w:val="28"/>
        </w:rPr>
        <w:t xml:space="preserve">орядок представления и размещения информации о рассчитываемой за календарный год среднемесячной заработной плате руководителей, их заместителей и главных бухгалтеров муниципальных учреждений и предприятий  ЗАТО Железногорск (Приложение 1).  </w:t>
      </w:r>
    </w:p>
    <w:p w:rsidR="004034D2" w:rsidRPr="00364EC7" w:rsidRDefault="004034D2" w:rsidP="00B671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364EC7">
        <w:rPr>
          <w:rFonts w:ascii="Times New Roman" w:hAnsi="Times New Roman"/>
          <w:sz w:val="28"/>
          <w:szCs w:val="28"/>
        </w:rPr>
        <w:t xml:space="preserve">Контроль </w:t>
      </w:r>
      <w:r>
        <w:rPr>
          <w:rFonts w:ascii="Times New Roman" w:hAnsi="Times New Roman"/>
          <w:sz w:val="28"/>
          <w:szCs w:val="28"/>
        </w:rPr>
        <w:t>над</w:t>
      </w:r>
      <w:r w:rsidRPr="00364EC7">
        <w:rPr>
          <w:rFonts w:ascii="Times New Roman" w:hAnsi="Times New Roman"/>
          <w:sz w:val="28"/>
          <w:szCs w:val="28"/>
        </w:rPr>
        <w:t xml:space="preserve"> выполнением настоящего решения возложить на </w:t>
      </w:r>
      <w:r>
        <w:rPr>
          <w:rFonts w:ascii="Times New Roman" w:hAnsi="Times New Roman"/>
          <w:sz w:val="28"/>
          <w:szCs w:val="28"/>
        </w:rPr>
        <w:t>председателя комиссии по вопросам местного самоуправления и законности С.Г. Шаранова</w:t>
      </w:r>
      <w:r w:rsidRPr="00364EC7">
        <w:rPr>
          <w:rFonts w:ascii="Times New Roman" w:hAnsi="Times New Roman"/>
          <w:sz w:val="28"/>
          <w:szCs w:val="28"/>
        </w:rPr>
        <w:t>.</w:t>
      </w:r>
    </w:p>
    <w:p w:rsidR="004034D2" w:rsidRPr="00FA01A9" w:rsidRDefault="004034D2" w:rsidP="00E47F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FA01A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Настоящее решение вступает в силу после его официального опубликования.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34D2" w:rsidRDefault="004034D2" w:rsidP="00E47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E47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E47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ЗАТО г. Железногорск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В.В. Медведев</w:t>
      </w:r>
    </w:p>
    <w:p w:rsidR="004034D2" w:rsidRDefault="004034D2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34D2" w:rsidRDefault="004034D2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34D2" w:rsidRDefault="004034D2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34D2" w:rsidRDefault="004034D2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34D2" w:rsidRDefault="004034D2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34D2" w:rsidRDefault="004034D2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34D2" w:rsidRDefault="004034D2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34D2" w:rsidRDefault="004034D2" w:rsidP="00703A2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6"/>
      </w:tblGrid>
      <w:tr w:rsidR="004034D2" w:rsidRPr="00694E47" w:rsidTr="00694E47"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</w:tcPr>
          <w:p w:rsidR="004034D2" w:rsidRPr="00694E47" w:rsidRDefault="004034D2" w:rsidP="00694E4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94E47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  <w:p w:rsidR="004034D2" w:rsidRPr="00694E47" w:rsidRDefault="004034D2" w:rsidP="00694E4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94E47">
              <w:rPr>
                <w:rFonts w:ascii="Times New Roman" w:hAnsi="Times New Roman"/>
                <w:sz w:val="28"/>
                <w:szCs w:val="28"/>
              </w:rPr>
              <w:t>к решению Совета депутатов</w:t>
            </w:r>
          </w:p>
          <w:p w:rsidR="004034D2" w:rsidRPr="00694E47" w:rsidRDefault="004034D2" w:rsidP="00694E4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94E47">
              <w:rPr>
                <w:rFonts w:ascii="Times New Roman" w:hAnsi="Times New Roman"/>
                <w:sz w:val="28"/>
                <w:szCs w:val="28"/>
              </w:rPr>
              <w:t>ЗАТО  г. Железногорск</w:t>
            </w:r>
          </w:p>
          <w:p w:rsidR="004034D2" w:rsidRPr="00694E47" w:rsidRDefault="004034D2" w:rsidP="00694E4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694E47">
              <w:rPr>
                <w:rFonts w:ascii="Times New Roman" w:hAnsi="Times New Roman"/>
                <w:sz w:val="28"/>
                <w:szCs w:val="28"/>
              </w:rPr>
              <w:t>от «_16» __02___ 2017 года № 16-67Р</w:t>
            </w:r>
          </w:p>
        </w:tc>
      </w:tr>
    </w:tbl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</w:rPr>
        <w:t xml:space="preserve">орядок представления и размещения информации </w:t>
      </w: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 рассчитываемой за календарный год среднемесячной заработной плате руководителей, их заместителей и главных бухгалтеров </w:t>
      </w: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муниципальных учреждений и предприятий  ЗАТО Железногорск</w:t>
      </w:r>
    </w:p>
    <w:p w:rsidR="004034D2" w:rsidRPr="00CE485F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E485F">
        <w:rPr>
          <w:rFonts w:ascii="Times New Roman" w:hAnsi="Times New Roman"/>
          <w:sz w:val="28"/>
          <w:szCs w:val="28"/>
        </w:rPr>
        <w:t>1. Настоящим Порядком устанавлива</w:t>
      </w:r>
      <w:r>
        <w:rPr>
          <w:rFonts w:ascii="Times New Roman" w:hAnsi="Times New Roman"/>
          <w:sz w:val="28"/>
          <w:szCs w:val="28"/>
        </w:rPr>
        <w:t>е</w:t>
      </w:r>
      <w:r w:rsidRPr="00CE485F">
        <w:rPr>
          <w:rFonts w:ascii="Times New Roman" w:hAnsi="Times New Roman"/>
          <w:sz w:val="28"/>
          <w:szCs w:val="28"/>
        </w:rPr>
        <w:t>тся обязанност</w:t>
      </w:r>
      <w:r>
        <w:rPr>
          <w:rFonts w:ascii="Times New Roman" w:hAnsi="Times New Roman"/>
          <w:sz w:val="28"/>
          <w:szCs w:val="28"/>
        </w:rPr>
        <w:t>ь руководителей, их заместителей и главных бухгалтеров муниципальных учреждений и предприятий, расположенных на территории ЗАТО Железногорск, представлять в</w:t>
      </w:r>
      <w:r w:rsidRPr="00CE485F">
        <w:rPr>
          <w:rFonts w:ascii="Times New Roman" w:hAnsi="Times New Roman"/>
          <w:sz w:val="28"/>
          <w:szCs w:val="28"/>
        </w:rPr>
        <w:t xml:space="preserve"> Администраци</w:t>
      </w:r>
      <w:r>
        <w:rPr>
          <w:rFonts w:ascii="Times New Roman" w:hAnsi="Times New Roman"/>
          <w:sz w:val="28"/>
          <w:szCs w:val="28"/>
        </w:rPr>
        <w:t>ю</w:t>
      </w:r>
      <w:r w:rsidRPr="00CE485F">
        <w:rPr>
          <w:rFonts w:ascii="Times New Roman" w:hAnsi="Times New Roman"/>
          <w:sz w:val="28"/>
          <w:szCs w:val="28"/>
        </w:rPr>
        <w:t xml:space="preserve"> ЗАТО г. Железногорск </w:t>
      </w:r>
      <w:bookmarkStart w:id="0" w:name="Par17"/>
      <w:bookmarkEnd w:id="0"/>
      <w:r w:rsidRPr="00CE485F">
        <w:rPr>
          <w:rFonts w:ascii="Times New Roman" w:hAnsi="Times New Roman"/>
          <w:bCs/>
          <w:sz w:val="28"/>
          <w:szCs w:val="28"/>
        </w:rPr>
        <w:t>информаци</w:t>
      </w:r>
      <w:r>
        <w:rPr>
          <w:rFonts w:ascii="Times New Roman" w:hAnsi="Times New Roman"/>
          <w:bCs/>
          <w:sz w:val="28"/>
          <w:szCs w:val="28"/>
        </w:rPr>
        <w:t>ю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bCs/>
          <w:sz w:val="28"/>
          <w:szCs w:val="28"/>
        </w:rPr>
        <w:t xml:space="preserve">, а также обязанность </w:t>
      </w:r>
      <w:r w:rsidRPr="00CE485F">
        <w:rPr>
          <w:rFonts w:ascii="Times New Roman" w:hAnsi="Times New Roman"/>
          <w:bCs/>
          <w:sz w:val="28"/>
          <w:szCs w:val="28"/>
        </w:rPr>
        <w:t>руководителей, их заместителей и главных бухгалтеров</w:t>
      </w:r>
      <w:r>
        <w:rPr>
          <w:rFonts w:ascii="Times New Roman" w:hAnsi="Times New Roman"/>
          <w:bCs/>
          <w:sz w:val="28"/>
          <w:szCs w:val="28"/>
        </w:rPr>
        <w:t xml:space="preserve"> муниципальных учреждений и предприятий, Администрации ЗАТО г. Железногорск размещать указанную информацию </w:t>
      </w:r>
      <w:r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 на официальном сайте муниципального образования закрытое административно-территориальное образование Железногорск Красноярского края (далее -</w:t>
      </w:r>
      <w:r w:rsidRPr="00CE485F">
        <w:rPr>
          <w:rFonts w:ascii="Times New Roman" w:hAnsi="Times New Roman"/>
          <w:bCs/>
          <w:sz w:val="28"/>
          <w:szCs w:val="28"/>
        </w:rPr>
        <w:t xml:space="preserve"> официальн</w:t>
      </w:r>
      <w:r>
        <w:rPr>
          <w:rFonts w:ascii="Times New Roman" w:hAnsi="Times New Roman"/>
          <w:bCs/>
          <w:sz w:val="28"/>
          <w:szCs w:val="28"/>
        </w:rPr>
        <w:t>ый</w:t>
      </w:r>
      <w:r w:rsidRPr="00CE485F">
        <w:rPr>
          <w:rFonts w:ascii="Times New Roman" w:hAnsi="Times New Roman"/>
          <w:bCs/>
          <w:sz w:val="28"/>
          <w:szCs w:val="28"/>
        </w:rPr>
        <w:t xml:space="preserve"> сайт</w:t>
      </w:r>
      <w:r>
        <w:rPr>
          <w:rFonts w:ascii="Times New Roman" w:hAnsi="Times New Roman"/>
          <w:bCs/>
          <w:sz w:val="28"/>
          <w:szCs w:val="28"/>
        </w:rPr>
        <w:t xml:space="preserve"> ЗАТО Железногорск) или официальном сайте муниципальных учреждений и предприятий.</w:t>
      </w:r>
      <w:r w:rsidRPr="00CE485F">
        <w:rPr>
          <w:rFonts w:ascii="Times New Roman" w:hAnsi="Times New Roman"/>
          <w:bCs/>
          <w:sz w:val="28"/>
          <w:szCs w:val="28"/>
        </w:rPr>
        <w:t xml:space="preserve"> </w:t>
      </w:r>
    </w:p>
    <w:p w:rsidR="004034D2" w:rsidRDefault="004034D2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Руководители, их заместители, главные бухгалтера муниципальных учреждений и предприятий представляют в Администрацию ЗАТО г. Железногорск </w:t>
      </w:r>
      <w:r w:rsidRPr="00CE485F">
        <w:rPr>
          <w:rFonts w:ascii="Times New Roman" w:hAnsi="Times New Roman"/>
          <w:bCs/>
          <w:sz w:val="28"/>
          <w:szCs w:val="28"/>
        </w:rPr>
        <w:t>информаци</w:t>
      </w:r>
      <w:r>
        <w:rPr>
          <w:rFonts w:ascii="Times New Roman" w:hAnsi="Times New Roman"/>
          <w:bCs/>
          <w:sz w:val="28"/>
          <w:szCs w:val="28"/>
        </w:rPr>
        <w:t>ю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 xml:space="preserve">по форме, утвержденной настоящим Порядком.  </w:t>
      </w:r>
    </w:p>
    <w:p w:rsidR="004034D2" w:rsidRDefault="004034D2" w:rsidP="004E3F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5935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я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sz w:val="28"/>
          <w:szCs w:val="28"/>
        </w:rPr>
        <w:t xml:space="preserve"> представляется в Администрацию ЗАТО г. Железногорск руководителями, их заместителями, главными бухгалтерами муниципальных предприятий и учреждений персонально и самостоятельно, на бумажном носителе и в электронном виде  в срок до 30 апреля года, следующего за отчетным периодом (с 01 января по 31 декабря соответствующего года).</w:t>
      </w:r>
    </w:p>
    <w:p w:rsidR="004034D2" w:rsidRDefault="004034D2" w:rsidP="00703A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я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bCs/>
          <w:sz w:val="28"/>
          <w:szCs w:val="28"/>
        </w:rPr>
        <w:t xml:space="preserve"> подлежит размещению </w:t>
      </w:r>
      <w:r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 на официальном сайте муниципальных учреждений и предприятий по форме, утвержденной настоящим Порядком.</w:t>
      </w:r>
    </w:p>
    <w:p w:rsidR="004034D2" w:rsidRDefault="004034D2" w:rsidP="008635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официального сайта муниципального учреждения и предприятия в информационно-телекоммуникационной сети «Интернет»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я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bCs/>
          <w:sz w:val="28"/>
          <w:szCs w:val="28"/>
        </w:rPr>
        <w:t xml:space="preserve"> подлежит размещению </w:t>
      </w:r>
      <w:r>
        <w:rPr>
          <w:rFonts w:ascii="Times New Roman" w:hAnsi="Times New Roman"/>
          <w:sz w:val="28"/>
          <w:szCs w:val="28"/>
        </w:rPr>
        <w:t xml:space="preserve"> на официальном сайте ЗАТО Железногорск по форме, утвержденной настоящим Порядком.</w:t>
      </w:r>
    </w:p>
    <w:p w:rsidR="004034D2" w:rsidRPr="00CE485F" w:rsidRDefault="004034D2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E485F">
        <w:rPr>
          <w:rFonts w:ascii="Times New Roman" w:hAnsi="Times New Roman"/>
          <w:sz w:val="28"/>
          <w:szCs w:val="28"/>
        </w:rPr>
        <w:t>В размещаем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CE485F">
        <w:rPr>
          <w:rFonts w:ascii="Times New Roman" w:hAnsi="Times New Roman"/>
          <w:sz w:val="28"/>
          <w:szCs w:val="28"/>
        </w:rPr>
        <w:t>на официальн</w:t>
      </w:r>
      <w:r>
        <w:rPr>
          <w:rFonts w:ascii="Times New Roman" w:hAnsi="Times New Roman"/>
          <w:sz w:val="28"/>
          <w:szCs w:val="28"/>
        </w:rPr>
        <w:t>ом</w:t>
      </w:r>
      <w:r w:rsidRPr="00CE485F">
        <w:rPr>
          <w:rFonts w:ascii="Times New Roman" w:hAnsi="Times New Roman"/>
          <w:sz w:val="28"/>
          <w:szCs w:val="28"/>
        </w:rPr>
        <w:t xml:space="preserve"> сайт</w:t>
      </w:r>
      <w:r>
        <w:rPr>
          <w:rFonts w:ascii="Times New Roman" w:hAnsi="Times New Roman"/>
          <w:sz w:val="28"/>
          <w:szCs w:val="28"/>
        </w:rPr>
        <w:t>е информации</w:t>
      </w:r>
      <w:r w:rsidRPr="00CE485F">
        <w:rPr>
          <w:rFonts w:ascii="Times New Roman" w:hAnsi="Times New Roman"/>
          <w:sz w:val="28"/>
          <w:szCs w:val="28"/>
        </w:rPr>
        <w:t xml:space="preserve"> запрещается указывать:</w:t>
      </w:r>
    </w:p>
    <w:p w:rsidR="004034D2" w:rsidRDefault="004034D2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85F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 xml:space="preserve"> данные, позволяющие определить место жительства, почтовый адрес, телефон и иные индивидуальные средства коммуникации лиц, указанных в пункте 1 настоящего Порядка;  </w:t>
      </w:r>
    </w:p>
    <w:p w:rsidR="004034D2" w:rsidRPr="00CE485F" w:rsidRDefault="004034D2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сведения, отнесенные к государственной тайне или сведениям конфиденциального характера.</w:t>
      </w:r>
    </w:p>
    <w:p w:rsidR="004034D2" w:rsidRPr="00CE485F" w:rsidRDefault="004034D2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Par31"/>
      <w:bookmarkEnd w:id="1"/>
      <w:r>
        <w:rPr>
          <w:rFonts w:ascii="Times New Roman" w:hAnsi="Times New Roman"/>
          <w:sz w:val="28"/>
          <w:szCs w:val="28"/>
        </w:rPr>
        <w:t>6</w:t>
      </w:r>
      <w:r w:rsidRPr="00CE485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я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 w:rsidRPr="00CE485F">
        <w:rPr>
          <w:rFonts w:ascii="Times New Roman" w:hAnsi="Times New Roman"/>
          <w:sz w:val="28"/>
          <w:szCs w:val="28"/>
        </w:rPr>
        <w:t>, подлеж</w:t>
      </w:r>
      <w:r>
        <w:rPr>
          <w:rFonts w:ascii="Times New Roman" w:hAnsi="Times New Roman"/>
          <w:sz w:val="28"/>
          <w:szCs w:val="28"/>
        </w:rPr>
        <w:t>и</w:t>
      </w:r>
      <w:r w:rsidRPr="00CE485F">
        <w:rPr>
          <w:rFonts w:ascii="Times New Roman" w:hAnsi="Times New Roman"/>
          <w:sz w:val="28"/>
          <w:szCs w:val="28"/>
        </w:rPr>
        <w:t xml:space="preserve">т размещению на официальном сайте в течение 14 рабочих дней со дня истечения срока, установленного </w:t>
      </w:r>
      <w:r>
        <w:rPr>
          <w:rFonts w:ascii="Times New Roman" w:hAnsi="Times New Roman"/>
          <w:sz w:val="28"/>
          <w:szCs w:val="28"/>
        </w:rPr>
        <w:t xml:space="preserve"> в пункте 3 настоящего Порядка</w:t>
      </w:r>
      <w:r w:rsidRPr="00CE485F">
        <w:rPr>
          <w:rFonts w:ascii="Times New Roman" w:hAnsi="Times New Roman"/>
          <w:sz w:val="28"/>
          <w:szCs w:val="28"/>
        </w:rPr>
        <w:t>.</w:t>
      </w:r>
    </w:p>
    <w:p w:rsidR="004034D2" w:rsidRDefault="004034D2" w:rsidP="00E778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CE485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Размещение в информационно-телекоммуникационной сети «Интернет» на официальном сайте муниципальных учреждений и предприятий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и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 w:rsidRPr="00CE485F">
        <w:rPr>
          <w:rFonts w:ascii="Times New Roman" w:hAnsi="Times New Roman"/>
          <w:sz w:val="28"/>
          <w:szCs w:val="28"/>
        </w:rPr>
        <w:t xml:space="preserve">, представленных </w:t>
      </w:r>
      <w:r>
        <w:rPr>
          <w:rFonts w:ascii="Times New Roman" w:hAnsi="Times New Roman"/>
          <w:sz w:val="28"/>
          <w:szCs w:val="28"/>
        </w:rPr>
        <w:t>руководителями, их заместителями и главными бухгалтерами муниципальных учреждений и предприятий, обеспечивается руководителями муниципальных учреждений и предприятий.</w:t>
      </w:r>
    </w:p>
    <w:p w:rsidR="004034D2" w:rsidRDefault="004034D2" w:rsidP="005837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на официальном сайте ЗАТО Железногорск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и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 w:rsidRPr="00CE485F">
        <w:rPr>
          <w:rFonts w:ascii="Times New Roman" w:hAnsi="Times New Roman"/>
          <w:sz w:val="28"/>
          <w:szCs w:val="28"/>
        </w:rPr>
        <w:t xml:space="preserve">, представленных </w:t>
      </w:r>
      <w:r>
        <w:rPr>
          <w:rFonts w:ascii="Times New Roman" w:hAnsi="Times New Roman"/>
          <w:sz w:val="28"/>
          <w:szCs w:val="28"/>
        </w:rPr>
        <w:t>руководителями, их заместителями и главными бухгалтерами в случае, установленном абзацем вторым пункта 4 настоящего Порядка, обеспечивается</w:t>
      </w:r>
      <w:r w:rsidRPr="00CE485F">
        <w:rPr>
          <w:rFonts w:ascii="Times New Roman" w:hAnsi="Times New Roman"/>
          <w:sz w:val="28"/>
          <w:szCs w:val="28"/>
        </w:rPr>
        <w:t xml:space="preserve"> Администрацией ЗАТО г. Железногорск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E48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34D2" w:rsidRPr="00CE485F" w:rsidRDefault="004034D2" w:rsidP="005837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Ответственность за достоверность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и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 w:rsidRPr="00CE485F">
        <w:rPr>
          <w:rFonts w:ascii="Times New Roman" w:hAnsi="Times New Roman"/>
          <w:sz w:val="28"/>
          <w:szCs w:val="28"/>
        </w:rPr>
        <w:t>, представленн</w:t>
      </w:r>
      <w:r>
        <w:rPr>
          <w:rFonts w:ascii="Times New Roman" w:hAnsi="Times New Roman"/>
          <w:sz w:val="28"/>
          <w:szCs w:val="28"/>
        </w:rPr>
        <w:t>ой</w:t>
      </w:r>
      <w:r w:rsidRPr="00CE48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руководителями, их заместителями и главными бухгалтерами в Администрацию ЗАТО г. Железногорск, и размещенной на соответствующих официальных сайтах, несет лицо, представившее данную информацию. </w:t>
      </w:r>
    </w:p>
    <w:p w:rsidR="004034D2" w:rsidRPr="00CE485F" w:rsidRDefault="004034D2" w:rsidP="00CE48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CE485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Руководители муниципальных учреждений и предприятий, м</w:t>
      </w:r>
      <w:r w:rsidRPr="00CE485F">
        <w:rPr>
          <w:rFonts w:ascii="Times New Roman" w:hAnsi="Times New Roman"/>
          <w:sz w:val="28"/>
          <w:szCs w:val="28"/>
        </w:rPr>
        <w:t>униципальные служащие Администрации ЗАТО г. Железногорск</w:t>
      </w:r>
      <w:r>
        <w:rPr>
          <w:rFonts w:ascii="Times New Roman" w:hAnsi="Times New Roman"/>
          <w:sz w:val="28"/>
          <w:szCs w:val="28"/>
        </w:rPr>
        <w:t>,</w:t>
      </w:r>
      <w:r w:rsidRPr="00CE48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485F">
        <w:rPr>
          <w:rFonts w:ascii="Times New Roman" w:hAnsi="Times New Roman"/>
          <w:sz w:val="28"/>
          <w:szCs w:val="28"/>
        </w:rPr>
        <w:t xml:space="preserve">обеспечивающие размещение </w:t>
      </w:r>
      <w:r>
        <w:rPr>
          <w:rFonts w:ascii="Times New Roman" w:hAnsi="Times New Roman"/>
          <w:sz w:val="28"/>
          <w:szCs w:val="28"/>
        </w:rPr>
        <w:t>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и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>
        <w:rPr>
          <w:rFonts w:ascii="Times New Roman" w:hAnsi="Times New Roman"/>
          <w:bCs/>
          <w:sz w:val="28"/>
          <w:szCs w:val="28"/>
        </w:rPr>
        <w:t xml:space="preserve"> на соответствующих официальных сайтах</w:t>
      </w:r>
      <w:r w:rsidRPr="00CE485F">
        <w:rPr>
          <w:rFonts w:ascii="Times New Roman" w:hAnsi="Times New Roman"/>
          <w:sz w:val="28"/>
          <w:szCs w:val="28"/>
        </w:rPr>
        <w:t>, 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4034D2" w:rsidRPr="00CE485F" w:rsidRDefault="004034D2" w:rsidP="004E3F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CE485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 размещении на официальном сайте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и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sz w:val="28"/>
          <w:szCs w:val="28"/>
        </w:rPr>
        <w:t xml:space="preserve"> за каждый последующий год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я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sz w:val="28"/>
          <w:szCs w:val="28"/>
        </w:rPr>
        <w:t xml:space="preserve">, размещенная в предыдущие годы, сохраняется на официальном сайте.  </w:t>
      </w: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Pr="00035BF4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5BF4">
        <w:rPr>
          <w:rFonts w:ascii="Times New Roman" w:hAnsi="Times New Roman"/>
          <w:sz w:val="28"/>
          <w:szCs w:val="28"/>
        </w:rPr>
        <w:pict>
          <v:shape id="_x0000_i1027" type="#_x0000_t75" style="width:483.75pt;height:796.5pt">
            <v:imagedata r:id="rId10" o:title=""/>
          </v:shape>
        </w:pict>
      </w:r>
      <w:r w:rsidRPr="00035BF4">
        <w:rPr>
          <w:rFonts w:ascii="Times New Roman" w:hAnsi="Times New Roman"/>
          <w:sz w:val="28"/>
          <w:szCs w:val="28"/>
        </w:rPr>
        <w:pict>
          <v:shape id="_x0000_i1028" type="#_x0000_t75" style="width:471pt;height:776.25pt">
            <v:imagedata r:id="rId11" o:title=""/>
          </v:shape>
        </w:pict>
      </w:r>
      <w:r w:rsidRPr="00035BF4">
        <w:rPr>
          <w:rFonts w:ascii="Times New Roman" w:hAnsi="Times New Roman"/>
          <w:sz w:val="28"/>
          <w:szCs w:val="28"/>
        </w:rPr>
        <w:pict>
          <v:shape id="_x0000_i1029" type="#_x0000_t75" style="width:447pt;height:735.75pt">
            <v:imagedata r:id="rId12" o:title=""/>
          </v:shape>
        </w:pict>
      </w: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34D2" w:rsidRDefault="004034D2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4034D2" w:rsidSect="000E7256">
          <w:headerReference w:type="default" r:id="rId13"/>
          <w:pgSz w:w="11905" w:h="16838"/>
          <w:pgMar w:top="964" w:right="567" w:bottom="907" w:left="1418" w:header="680" w:footer="680" w:gutter="0"/>
          <w:cols w:space="720"/>
          <w:noEndnote/>
          <w:titlePg/>
          <w:docGrid w:linePitch="299"/>
        </w:sectPr>
      </w:pPr>
    </w:p>
    <w:p w:rsidR="004034D2" w:rsidRDefault="004034D2" w:rsidP="00F04D6E">
      <w:pPr>
        <w:autoSpaceDE w:val="0"/>
        <w:autoSpaceDN w:val="0"/>
        <w:adjustRightInd w:val="0"/>
        <w:spacing w:after="0" w:line="240" w:lineRule="auto"/>
        <w:jc w:val="right"/>
        <w:outlineLvl w:val="1"/>
      </w:pPr>
    </w:p>
    <w:sectPr w:rsidR="004034D2" w:rsidSect="00CE485F">
      <w:pgSz w:w="11906" w:h="16838"/>
      <w:pgMar w:top="1077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4D2" w:rsidRDefault="004034D2" w:rsidP="00703A20">
      <w:pPr>
        <w:spacing w:after="0" w:line="240" w:lineRule="auto"/>
      </w:pPr>
      <w:r>
        <w:separator/>
      </w:r>
    </w:p>
  </w:endnote>
  <w:endnote w:type="continuationSeparator" w:id="0">
    <w:p w:rsidR="004034D2" w:rsidRDefault="004034D2" w:rsidP="007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4D2" w:rsidRDefault="004034D2" w:rsidP="00703A20">
      <w:pPr>
        <w:spacing w:after="0" w:line="240" w:lineRule="auto"/>
      </w:pPr>
      <w:r>
        <w:separator/>
      </w:r>
    </w:p>
  </w:footnote>
  <w:footnote w:type="continuationSeparator" w:id="0">
    <w:p w:rsidR="004034D2" w:rsidRDefault="004034D2" w:rsidP="007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4D2" w:rsidRDefault="004034D2">
    <w:pPr>
      <w:pStyle w:val="Header"/>
      <w:jc w:val="center"/>
    </w:pPr>
    <w:fldSimple w:instr=" PAGE   \* MERGEFORMAT ">
      <w:r>
        <w:rPr>
          <w:noProof/>
        </w:rPr>
        <w:t>8</w:t>
      </w:r>
    </w:fldSimple>
  </w:p>
  <w:p w:rsidR="004034D2" w:rsidRDefault="004034D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5DC5"/>
    <w:multiLevelType w:val="hybridMultilevel"/>
    <w:tmpl w:val="92A8B7BC"/>
    <w:lvl w:ilvl="0" w:tplc="E7D68FE4">
      <w:start w:val="1"/>
      <w:numFmt w:val="decimal"/>
      <w:lvlText w:val="%1."/>
      <w:lvlJc w:val="left"/>
      <w:pPr>
        <w:ind w:left="1788" w:hanging="10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151E4B53"/>
    <w:multiLevelType w:val="hybridMultilevel"/>
    <w:tmpl w:val="9050D352"/>
    <w:lvl w:ilvl="0" w:tplc="F7367F64">
      <w:start w:val="3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1556"/>
    <w:rsid w:val="00035BF4"/>
    <w:rsid w:val="00043807"/>
    <w:rsid w:val="000806FE"/>
    <w:rsid w:val="000B2700"/>
    <w:rsid w:val="000C64E2"/>
    <w:rsid w:val="000E7256"/>
    <w:rsid w:val="000F5EDA"/>
    <w:rsid w:val="00104A23"/>
    <w:rsid w:val="0011772B"/>
    <w:rsid w:val="00121CC9"/>
    <w:rsid w:val="00136D58"/>
    <w:rsid w:val="001700D4"/>
    <w:rsid w:val="001A26E1"/>
    <w:rsid w:val="001A7108"/>
    <w:rsid w:val="001C16C6"/>
    <w:rsid w:val="001C5E7A"/>
    <w:rsid w:val="001C75F5"/>
    <w:rsid w:val="001D1DE3"/>
    <w:rsid w:val="001D6EE6"/>
    <w:rsid w:val="001F2155"/>
    <w:rsid w:val="00223FC1"/>
    <w:rsid w:val="00235859"/>
    <w:rsid w:val="00275B24"/>
    <w:rsid w:val="002824F9"/>
    <w:rsid w:val="002C65F9"/>
    <w:rsid w:val="002E1EED"/>
    <w:rsid w:val="002E5854"/>
    <w:rsid w:val="002F0183"/>
    <w:rsid w:val="00332B7D"/>
    <w:rsid w:val="00364EC7"/>
    <w:rsid w:val="00365C19"/>
    <w:rsid w:val="00380D1D"/>
    <w:rsid w:val="00390A4A"/>
    <w:rsid w:val="003A3687"/>
    <w:rsid w:val="003C7AC7"/>
    <w:rsid w:val="00400913"/>
    <w:rsid w:val="004034D2"/>
    <w:rsid w:val="00432DC3"/>
    <w:rsid w:val="00460BE5"/>
    <w:rsid w:val="0048650C"/>
    <w:rsid w:val="004E0757"/>
    <w:rsid w:val="004E3F4E"/>
    <w:rsid w:val="004F3475"/>
    <w:rsid w:val="00515560"/>
    <w:rsid w:val="00530621"/>
    <w:rsid w:val="00531B21"/>
    <w:rsid w:val="00535E78"/>
    <w:rsid w:val="005817B7"/>
    <w:rsid w:val="005837DB"/>
    <w:rsid w:val="00585796"/>
    <w:rsid w:val="00593536"/>
    <w:rsid w:val="005B2E1B"/>
    <w:rsid w:val="005E4ED6"/>
    <w:rsid w:val="006052E7"/>
    <w:rsid w:val="0060780A"/>
    <w:rsid w:val="00694E47"/>
    <w:rsid w:val="006A7D6F"/>
    <w:rsid w:val="006D722D"/>
    <w:rsid w:val="006D75BB"/>
    <w:rsid w:val="007029BB"/>
    <w:rsid w:val="00703A20"/>
    <w:rsid w:val="007047AA"/>
    <w:rsid w:val="0071251F"/>
    <w:rsid w:val="00737887"/>
    <w:rsid w:val="00756D83"/>
    <w:rsid w:val="007903AF"/>
    <w:rsid w:val="007B49FA"/>
    <w:rsid w:val="007E120D"/>
    <w:rsid w:val="007E365E"/>
    <w:rsid w:val="007F5A6F"/>
    <w:rsid w:val="00821414"/>
    <w:rsid w:val="00860AF9"/>
    <w:rsid w:val="008635E9"/>
    <w:rsid w:val="008666AF"/>
    <w:rsid w:val="00884A44"/>
    <w:rsid w:val="008E1C17"/>
    <w:rsid w:val="008F2CDC"/>
    <w:rsid w:val="00904606"/>
    <w:rsid w:val="00905ED3"/>
    <w:rsid w:val="009519A2"/>
    <w:rsid w:val="0096407E"/>
    <w:rsid w:val="00973C35"/>
    <w:rsid w:val="00984A3E"/>
    <w:rsid w:val="009C093C"/>
    <w:rsid w:val="009D066C"/>
    <w:rsid w:val="009D1745"/>
    <w:rsid w:val="009E1FD8"/>
    <w:rsid w:val="009E4955"/>
    <w:rsid w:val="00A40C16"/>
    <w:rsid w:val="00AA36E1"/>
    <w:rsid w:val="00AC0CA2"/>
    <w:rsid w:val="00B005A8"/>
    <w:rsid w:val="00B02636"/>
    <w:rsid w:val="00B24597"/>
    <w:rsid w:val="00B33F59"/>
    <w:rsid w:val="00B671BD"/>
    <w:rsid w:val="00BA107F"/>
    <w:rsid w:val="00BB2EF1"/>
    <w:rsid w:val="00BD3585"/>
    <w:rsid w:val="00BF1B9E"/>
    <w:rsid w:val="00C445FB"/>
    <w:rsid w:val="00C44F2D"/>
    <w:rsid w:val="00C713E9"/>
    <w:rsid w:val="00C717C3"/>
    <w:rsid w:val="00C76DD2"/>
    <w:rsid w:val="00CE485F"/>
    <w:rsid w:val="00D022FE"/>
    <w:rsid w:val="00D168CA"/>
    <w:rsid w:val="00D344B9"/>
    <w:rsid w:val="00D41556"/>
    <w:rsid w:val="00D5406B"/>
    <w:rsid w:val="00D652EE"/>
    <w:rsid w:val="00D95B2E"/>
    <w:rsid w:val="00DA5F62"/>
    <w:rsid w:val="00DC0772"/>
    <w:rsid w:val="00DD0C04"/>
    <w:rsid w:val="00DE2DB9"/>
    <w:rsid w:val="00E05E24"/>
    <w:rsid w:val="00E070B5"/>
    <w:rsid w:val="00E07551"/>
    <w:rsid w:val="00E3255B"/>
    <w:rsid w:val="00E47F57"/>
    <w:rsid w:val="00E56F4E"/>
    <w:rsid w:val="00E57E7D"/>
    <w:rsid w:val="00E66153"/>
    <w:rsid w:val="00E778C3"/>
    <w:rsid w:val="00E90143"/>
    <w:rsid w:val="00F04D6E"/>
    <w:rsid w:val="00F50B28"/>
    <w:rsid w:val="00F51468"/>
    <w:rsid w:val="00FA01A9"/>
    <w:rsid w:val="00FD6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C0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F50B28"/>
    <w:pPr>
      <w:keepNext/>
      <w:framePr w:w="4401" w:h="1873" w:hSpace="180" w:wrap="around" w:vAnchor="text" w:hAnchor="page" w:x="3633" w:y="1593"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50B28"/>
    <w:rPr>
      <w:rFonts w:ascii="Times New Roman" w:hAnsi="Times New Roman" w:cs="Times New Roman"/>
      <w:b/>
      <w:sz w:val="20"/>
      <w:szCs w:val="20"/>
    </w:rPr>
  </w:style>
  <w:style w:type="paragraph" w:customStyle="1" w:styleId="ConsPlusNonformat">
    <w:name w:val="ConsPlusNonformat"/>
    <w:uiPriority w:val="99"/>
    <w:rsid w:val="000806FE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0806F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</w:rPr>
  </w:style>
  <w:style w:type="paragraph" w:customStyle="1" w:styleId="a">
    <w:name w:val="Заявление"/>
    <w:basedOn w:val="Normal"/>
    <w:next w:val="EnvelopeAddress"/>
    <w:uiPriority w:val="99"/>
    <w:rsid w:val="00D95B2E"/>
    <w:pPr>
      <w:spacing w:after="0" w:line="240" w:lineRule="auto"/>
    </w:pPr>
    <w:rPr>
      <w:rFonts w:ascii="Lucida Console" w:hAnsi="Lucida Console"/>
      <w:sz w:val="16"/>
      <w:szCs w:val="20"/>
    </w:rPr>
  </w:style>
  <w:style w:type="paragraph" w:styleId="EnvelopeAddress">
    <w:name w:val="envelope address"/>
    <w:basedOn w:val="Normal"/>
    <w:uiPriority w:val="99"/>
    <w:semiHidden/>
    <w:rsid w:val="00D95B2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mbria" w:hAnsi="Cambria"/>
      <w:sz w:val="24"/>
      <w:szCs w:val="24"/>
    </w:rPr>
  </w:style>
  <w:style w:type="paragraph" w:styleId="ListParagraph">
    <w:name w:val="List Paragraph"/>
    <w:basedOn w:val="Normal"/>
    <w:uiPriority w:val="99"/>
    <w:qFormat/>
    <w:rsid w:val="00364EC7"/>
    <w:pPr>
      <w:ind w:left="720"/>
      <w:contextualSpacing/>
    </w:pPr>
  </w:style>
  <w:style w:type="table" w:styleId="TableGrid">
    <w:name w:val="Table Grid"/>
    <w:basedOn w:val="TableNormal"/>
    <w:uiPriority w:val="99"/>
    <w:rsid w:val="009C09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rsid w:val="00F50B28"/>
    <w:pPr>
      <w:spacing w:after="120" w:line="240" w:lineRule="auto"/>
    </w:pPr>
    <w:rPr>
      <w:rFonts w:ascii="Consultant" w:hAnsi="Consultant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50B28"/>
    <w:rPr>
      <w:rFonts w:ascii="Consultant" w:hAnsi="Consultant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F5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0B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03A2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03A20"/>
    <w:rPr>
      <w:rFonts w:cs="Times New Roman"/>
    </w:rPr>
  </w:style>
  <w:style w:type="paragraph" w:customStyle="1" w:styleId="ConsPlusNormal">
    <w:name w:val="ConsPlusNormal"/>
    <w:uiPriority w:val="99"/>
    <w:rsid w:val="00D168CA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1050</Words>
  <Characters>5987</Characters>
  <Application>Microsoft Office Outlook</Application>
  <DocSecurity>0</DocSecurity>
  <Lines>0</Lines>
  <Paragraphs>0</Paragraphs>
  <ScaleCrop>false</ScaleCrop>
  <Company>Администрация ЗАТО г. Железногорск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Первушкина</dc:creator>
  <cp:keywords/>
  <dc:description/>
  <cp:lastModifiedBy>Бухгалтер</cp:lastModifiedBy>
  <cp:revision>4</cp:revision>
  <cp:lastPrinted>2017-04-18T03:43:00Z</cp:lastPrinted>
  <dcterms:created xsi:type="dcterms:W3CDTF">2022-04-01T07:47:00Z</dcterms:created>
  <dcterms:modified xsi:type="dcterms:W3CDTF">2022-04-01T07:48:00Z</dcterms:modified>
</cp:coreProperties>
</file>